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Birkenallee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2026/47-7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der asphaltierten Straße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